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90" w:rsidRPr="00ED347D" w:rsidRDefault="00B73890" w:rsidP="00B73890">
      <w:pPr>
        <w:jc w:val="center"/>
        <w:rPr>
          <w:b/>
        </w:rPr>
      </w:pPr>
      <w:r w:rsidRPr="00ED347D">
        <w:rPr>
          <w:b/>
        </w:rPr>
        <w:t>REGULAMIN JARMARKU WIELKANOCNEGO</w:t>
      </w:r>
    </w:p>
    <w:p w:rsidR="00B73890" w:rsidRDefault="00B73890" w:rsidP="00B73890">
      <w:pPr>
        <w:jc w:val="center"/>
      </w:pPr>
      <w:r w:rsidRPr="00B73890">
        <w:t>§ 1</w:t>
      </w:r>
    </w:p>
    <w:p w:rsidR="00B73890" w:rsidRDefault="00B73890" w:rsidP="00B73890">
      <w:pPr>
        <w:jc w:val="both"/>
      </w:pPr>
      <w:r w:rsidRPr="00B73890">
        <w:t>Jarmark Wielkanocny, zwany dalej „Jarmarkiem” jest imprezą wystawienniczo-handlową dla wytwórców regionalnych, a także dla sprzedawców wyrobów i przedmiotów użytkowych oraz artystycznych i naturalnych produktów spożywczych. Organizatorem Jarmarku jest G</w:t>
      </w:r>
      <w:r>
        <w:t>mina Siedlce i Gminny Ośrodek Kultury w Siedlcach z/s w Chodowie</w:t>
      </w:r>
    </w:p>
    <w:p w:rsidR="00B73890" w:rsidRDefault="00B73890" w:rsidP="00B73890">
      <w:pPr>
        <w:jc w:val="center"/>
      </w:pPr>
      <w:r w:rsidRPr="00B73890">
        <w:t>§ 2</w:t>
      </w:r>
    </w:p>
    <w:p w:rsidR="00022703" w:rsidRDefault="00B73890" w:rsidP="00B73890">
      <w:pPr>
        <w:jc w:val="center"/>
      </w:pPr>
      <w:r>
        <w:t xml:space="preserve"> Jarmark organizowany jest </w:t>
      </w:r>
      <w:r w:rsidRPr="00022703">
        <w:rPr>
          <w:b/>
        </w:rPr>
        <w:t>3 kwietnia 2022</w:t>
      </w:r>
      <w:r w:rsidRPr="00B73890">
        <w:t xml:space="preserve"> r. </w:t>
      </w:r>
      <w:r w:rsidR="00022703">
        <w:t xml:space="preserve">na parkingu przy kościele </w:t>
      </w:r>
      <w:r>
        <w:t xml:space="preserve">w Pruszynie </w:t>
      </w:r>
    </w:p>
    <w:p w:rsidR="00B73890" w:rsidRDefault="00022703" w:rsidP="00B73890">
      <w:pPr>
        <w:jc w:val="center"/>
      </w:pPr>
      <w:r>
        <w:t>w godz. 10:00 – 16:00</w:t>
      </w:r>
      <w:r w:rsidR="00B73890" w:rsidRPr="00B73890">
        <w:t xml:space="preserve"> </w:t>
      </w:r>
    </w:p>
    <w:p w:rsidR="00B73890" w:rsidRDefault="00B73890" w:rsidP="00B73890">
      <w:pPr>
        <w:jc w:val="center"/>
      </w:pPr>
      <w:r w:rsidRPr="00B73890">
        <w:t xml:space="preserve">§ 3 </w:t>
      </w:r>
    </w:p>
    <w:p w:rsidR="00B73890" w:rsidRDefault="00B73890" w:rsidP="00B73890">
      <w:pPr>
        <w:jc w:val="center"/>
      </w:pPr>
      <w:r w:rsidRPr="00B73890">
        <w:t xml:space="preserve">1. Wystawienie stoiska jest </w:t>
      </w:r>
      <w:r>
        <w:t>bez</w:t>
      </w:r>
      <w:r w:rsidRPr="00B73890">
        <w:t>płatne</w:t>
      </w:r>
      <w:r>
        <w:t>.</w:t>
      </w:r>
    </w:p>
    <w:p w:rsidR="00B73890" w:rsidRDefault="00B73890" w:rsidP="00B73890">
      <w:pPr>
        <w:jc w:val="center"/>
      </w:pPr>
      <w:r w:rsidRPr="00B73890">
        <w:t xml:space="preserve">2. Podczas Jarmarku: </w:t>
      </w:r>
      <w:r w:rsidRPr="00022703">
        <w:rPr>
          <w:b/>
        </w:rPr>
        <w:t>– Organizator zapewnia stoły pod stoiska</w:t>
      </w:r>
      <w:r w:rsidRPr="00B73890">
        <w:t xml:space="preserve">, z których mogą korzystać Wystawcy, </w:t>
      </w:r>
      <w:r w:rsidRPr="00022703">
        <w:rPr>
          <w:b/>
        </w:rPr>
        <w:t>po wcześniejszym zgłoszeniu</w:t>
      </w:r>
      <w:r w:rsidRPr="00B73890">
        <w:t xml:space="preserve"> </w:t>
      </w:r>
      <w:r w:rsidRPr="00022703">
        <w:rPr>
          <w:b/>
        </w:rPr>
        <w:t>u Organizatora</w:t>
      </w:r>
      <w:r w:rsidRPr="00B73890">
        <w:t xml:space="preserve"> zapotrzebowania na nie (podać liczbę),</w:t>
      </w:r>
      <w:r w:rsidR="00FC7C27">
        <w:t xml:space="preserve"> pod numerem telefonu 604-122-977 lub 783-678-322</w:t>
      </w:r>
      <w:bookmarkStart w:id="0" w:name="_GoBack"/>
      <w:bookmarkEnd w:id="0"/>
      <w:r w:rsidRPr="00B73890">
        <w:t xml:space="preserve"> – ustawiając stoiska należy mieć na uwadze dobro innych wystawców, nie utrudniać im sprzedaży.  </w:t>
      </w:r>
    </w:p>
    <w:p w:rsidR="00B73890" w:rsidRDefault="00B73890" w:rsidP="00B73890">
      <w:pPr>
        <w:jc w:val="center"/>
      </w:pPr>
      <w:r w:rsidRPr="00B73890">
        <w:t xml:space="preserve">  § 4 </w:t>
      </w:r>
    </w:p>
    <w:p w:rsidR="00ED347D" w:rsidRDefault="00B73890" w:rsidP="00B73890">
      <w:pPr>
        <w:jc w:val="center"/>
      </w:pPr>
      <w:r w:rsidRPr="00B73890">
        <w:t xml:space="preserve">Wszelkie kwestie związane ze sprzedażą produktów, tj. zezwolenia, podatki, koncesje, licencje, ubezpieczenia i inne leżą w gestii Wystawcy.   </w:t>
      </w:r>
    </w:p>
    <w:p w:rsidR="00ED347D" w:rsidRDefault="00ED347D" w:rsidP="00B73890">
      <w:pPr>
        <w:jc w:val="center"/>
      </w:pPr>
      <w:r>
        <w:t>§ 5</w:t>
      </w:r>
    </w:p>
    <w:p w:rsidR="00ED347D" w:rsidRDefault="00B73890" w:rsidP="00B73890">
      <w:pPr>
        <w:jc w:val="center"/>
      </w:pPr>
      <w:r w:rsidRPr="00B73890">
        <w:t xml:space="preserve"> Wystawca jest zobligowany do:  – przebywania lub pozostawienia osoby odpowiedzialnej na stoisku w godzinach trwania Jarmarku,  – utrzymywania porządku wokół stoiska w trakcie korzystania,  – przekazania Organizatorowi stoiska w takim stanie, w jakim został mu on udostępniony, tj. wysprzątany i oczyszczony z wszelkich dekoracji naniesionych przez siebie.  </w:t>
      </w:r>
    </w:p>
    <w:p w:rsidR="00ED347D" w:rsidRDefault="00ED347D" w:rsidP="00B73890">
      <w:pPr>
        <w:jc w:val="center"/>
      </w:pPr>
      <w:r>
        <w:t>§ 6</w:t>
      </w:r>
    </w:p>
    <w:p w:rsidR="00ED347D" w:rsidRDefault="00B73890" w:rsidP="00B73890">
      <w:pPr>
        <w:jc w:val="center"/>
      </w:pPr>
      <w:r w:rsidRPr="00B73890">
        <w:t xml:space="preserve"> 1. Uczestnicy Jarmarku są zobowiązani do przestrzegania postanowień niniejszego Regulaminu oraz poleceń porządkowych Organizatora. </w:t>
      </w:r>
    </w:p>
    <w:p w:rsidR="00ED347D" w:rsidRDefault="00B73890" w:rsidP="00B73890">
      <w:pPr>
        <w:jc w:val="center"/>
      </w:pPr>
      <w:r w:rsidRPr="00B73890">
        <w:t xml:space="preserve"> 2. Uczestnicząc w Jarmarku Wystawca jednocześnie akceptuje postanowienia niniejszego Regulaminu.  </w:t>
      </w:r>
    </w:p>
    <w:p w:rsidR="00ED347D" w:rsidRDefault="00ED347D" w:rsidP="00B73890">
      <w:pPr>
        <w:jc w:val="center"/>
      </w:pPr>
      <w:r>
        <w:t>§ 7</w:t>
      </w:r>
      <w:r w:rsidR="00B73890" w:rsidRPr="00B73890">
        <w:t xml:space="preserve"> </w:t>
      </w:r>
    </w:p>
    <w:p w:rsidR="00ED347D" w:rsidRDefault="00B73890" w:rsidP="00B73890">
      <w:pPr>
        <w:jc w:val="center"/>
      </w:pPr>
      <w:r w:rsidRPr="00B73890">
        <w:t xml:space="preserve">Podczas trwania Jarmarku w sprawach organizacyjnych i porządkowych decydują polecenia i rozstrzygnięcia przedstawiciela Organizatora.   </w:t>
      </w:r>
    </w:p>
    <w:p w:rsidR="00ED347D" w:rsidRDefault="00ED347D" w:rsidP="00B73890">
      <w:pPr>
        <w:jc w:val="center"/>
      </w:pPr>
      <w:r>
        <w:t>§ 8</w:t>
      </w:r>
      <w:r w:rsidR="00B73890" w:rsidRPr="00B73890">
        <w:t xml:space="preserve"> </w:t>
      </w:r>
    </w:p>
    <w:p w:rsidR="00F61EEA" w:rsidRDefault="00B73890" w:rsidP="00B73890">
      <w:pPr>
        <w:jc w:val="center"/>
      </w:pPr>
      <w:r w:rsidRPr="00B73890">
        <w:t>Organizator nie ponosi odpowiedzialności za uszkodzenia lub straty eksponatów, a także wypadki losowe</w:t>
      </w:r>
    </w:p>
    <w:sectPr w:rsidR="00F6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9C"/>
    <w:rsid w:val="00022703"/>
    <w:rsid w:val="00B73890"/>
    <w:rsid w:val="00E3609C"/>
    <w:rsid w:val="00ED347D"/>
    <w:rsid w:val="00F61EEA"/>
    <w:rsid w:val="00F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ADB12-449D-41FA-8F5A-2B9A5078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2022-03-17T11:53:00Z</cp:lastPrinted>
  <dcterms:created xsi:type="dcterms:W3CDTF">2022-03-17T11:45:00Z</dcterms:created>
  <dcterms:modified xsi:type="dcterms:W3CDTF">2022-03-18T11:25:00Z</dcterms:modified>
</cp:coreProperties>
</file>